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726BBA" w:rsidRPr="00FC014E" w:rsidTr="00CB1C90">
        <w:trPr>
          <w:cantSplit/>
          <w:trHeight w:val="1134"/>
        </w:trPr>
        <w:tc>
          <w:tcPr>
            <w:tcW w:w="1510" w:type="dxa"/>
            <w:vAlign w:val="center"/>
          </w:tcPr>
          <w:p w:rsidR="00726BBA" w:rsidRPr="00FC014E" w:rsidRDefault="00726BBA" w:rsidP="00CB1C90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726BBA" w:rsidRPr="00FC014E" w:rsidRDefault="00726BBA" w:rsidP="00CB1C90">
            <w:pPr>
              <w:rPr>
                <w:b/>
              </w:rPr>
            </w:pPr>
          </w:p>
          <w:p w:rsidR="00726BBA" w:rsidRPr="000B077D" w:rsidRDefault="00726BBA" w:rsidP="00CB1C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726BBA" w:rsidRPr="000B077D" w:rsidRDefault="00726BBA" w:rsidP="00CB1C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726BBA" w:rsidRPr="00FC014E" w:rsidRDefault="00726BBA" w:rsidP="00CB1C90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726BBA" w:rsidRDefault="00726BBA" w:rsidP="00726BBA"/>
    <w:p w:rsidR="00726BBA" w:rsidRDefault="00726BBA" w:rsidP="00726BBA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726BBA" w:rsidRPr="00892D82" w:rsidRDefault="00726BBA" w:rsidP="00726BBA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14º (DÉCIMA QUARTA</w:t>
      </w:r>
      <w:r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726BBA" w:rsidRPr="00892D82" w:rsidRDefault="00726BBA" w:rsidP="00726BBA">
      <w:pPr>
        <w:rPr>
          <w:sz w:val="28"/>
          <w:szCs w:val="28"/>
        </w:rPr>
      </w:pPr>
    </w:p>
    <w:p w:rsidR="00726BBA" w:rsidRPr="00892D82" w:rsidRDefault="00726BBA" w:rsidP="00726BBA">
      <w:pPr>
        <w:rPr>
          <w:sz w:val="28"/>
          <w:szCs w:val="28"/>
        </w:rPr>
      </w:pPr>
    </w:p>
    <w:p w:rsidR="00726BBA" w:rsidRDefault="00A32778" w:rsidP="00726B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14 DE JUNHO </w:t>
      </w:r>
      <w:r w:rsidR="00726BBA" w:rsidRPr="00892D82">
        <w:rPr>
          <w:rFonts w:ascii="Arial" w:hAnsi="Arial" w:cs="Arial"/>
          <w:b/>
          <w:sz w:val="28"/>
          <w:szCs w:val="28"/>
        </w:rPr>
        <w:t xml:space="preserve">DE 2021 </w:t>
      </w:r>
    </w:p>
    <w:p w:rsidR="00726BBA" w:rsidRPr="00892D82" w:rsidRDefault="00726BBA" w:rsidP="00726BBA">
      <w:pPr>
        <w:rPr>
          <w:rFonts w:ascii="Arial" w:hAnsi="Arial" w:cs="Arial"/>
          <w:b/>
          <w:sz w:val="28"/>
          <w:szCs w:val="28"/>
        </w:rPr>
      </w:pPr>
    </w:p>
    <w:p w:rsidR="00726BBA" w:rsidRPr="0036547D" w:rsidRDefault="00726BBA" w:rsidP="00726BBA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726BBA" w:rsidRPr="00892D82" w:rsidRDefault="00726BBA" w:rsidP="00726BBA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726BBA" w:rsidRPr="00892D82" w:rsidRDefault="00726BBA" w:rsidP="00726BBA">
      <w:pPr>
        <w:rPr>
          <w:b/>
          <w:sz w:val="28"/>
          <w:szCs w:val="28"/>
        </w:rPr>
      </w:pPr>
    </w:p>
    <w:p w:rsidR="00726BBA" w:rsidRDefault="00726BBA" w:rsidP="00726BBA">
      <w:pPr>
        <w:rPr>
          <w:rFonts w:ascii="Arial" w:hAnsi="Arial" w:cs="Arial"/>
          <w:b/>
          <w:sz w:val="28"/>
          <w:szCs w:val="28"/>
        </w:rPr>
      </w:pPr>
      <w:r w:rsidRPr="00855E60">
        <w:rPr>
          <w:rFonts w:ascii="Arial" w:hAnsi="Arial" w:cs="Arial"/>
          <w:b/>
          <w:sz w:val="28"/>
          <w:szCs w:val="28"/>
        </w:rPr>
        <w:t xml:space="preserve">        I-Leitura,</w:t>
      </w:r>
      <w:r w:rsidR="00A32778">
        <w:rPr>
          <w:rFonts w:ascii="Arial" w:hAnsi="Arial" w:cs="Arial"/>
          <w:b/>
          <w:sz w:val="28"/>
          <w:szCs w:val="28"/>
        </w:rPr>
        <w:t xml:space="preserve"> discussão e votação da Ata da 13ª</w:t>
      </w:r>
      <w:r w:rsidRPr="00855E60">
        <w:rPr>
          <w:rFonts w:ascii="Arial" w:hAnsi="Arial" w:cs="Arial"/>
          <w:b/>
          <w:sz w:val="28"/>
          <w:szCs w:val="28"/>
        </w:rPr>
        <w:t xml:space="preserve">º Sessão    </w:t>
      </w:r>
      <w:r>
        <w:rPr>
          <w:rFonts w:ascii="Arial" w:hAnsi="Arial" w:cs="Arial"/>
          <w:b/>
          <w:sz w:val="28"/>
          <w:szCs w:val="28"/>
        </w:rPr>
        <w:t xml:space="preserve">      Ordinária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A32778">
        <w:rPr>
          <w:rFonts w:ascii="Arial" w:hAnsi="Arial" w:cs="Arial"/>
          <w:b/>
          <w:sz w:val="28"/>
          <w:szCs w:val="28"/>
        </w:rPr>
        <w:t xml:space="preserve">realizada dia 07 de Junho </w:t>
      </w:r>
      <w:r w:rsidRPr="00855E60">
        <w:rPr>
          <w:rFonts w:ascii="Arial" w:hAnsi="Arial" w:cs="Arial"/>
          <w:b/>
          <w:sz w:val="28"/>
          <w:szCs w:val="28"/>
        </w:rPr>
        <w:t xml:space="preserve"> 2021.</w:t>
      </w:r>
    </w:p>
    <w:p w:rsidR="00726BBA" w:rsidRPr="00855E60" w:rsidRDefault="00726BBA" w:rsidP="00726BBA">
      <w:pPr>
        <w:rPr>
          <w:rFonts w:ascii="Arial" w:hAnsi="Arial" w:cs="Arial"/>
          <w:b/>
          <w:sz w:val="28"/>
          <w:szCs w:val="28"/>
        </w:rPr>
      </w:pPr>
    </w:p>
    <w:p w:rsidR="00726BBA" w:rsidRPr="00CA67F1" w:rsidRDefault="00726BBA" w:rsidP="00726BBA">
      <w:pPr>
        <w:rPr>
          <w:rFonts w:ascii="Arial" w:hAnsi="Arial" w:cs="Arial"/>
          <w:b/>
          <w:bCs/>
        </w:rPr>
      </w:pPr>
      <w:r w:rsidRPr="00855E60">
        <w:rPr>
          <w:rFonts w:ascii="Arial" w:hAnsi="Arial" w:cs="Arial"/>
          <w:b/>
          <w:sz w:val="28"/>
          <w:szCs w:val="28"/>
        </w:rPr>
        <w:t xml:space="preserve">        II- Projeto de Lei nº: </w:t>
      </w:r>
      <w:r w:rsidR="004A684F">
        <w:rPr>
          <w:rFonts w:ascii="Arial" w:hAnsi="Arial" w:cs="Arial"/>
          <w:b/>
          <w:sz w:val="28"/>
          <w:szCs w:val="28"/>
        </w:rPr>
        <w:t>2.623,</w:t>
      </w:r>
      <w:r w:rsidR="00E4628C">
        <w:rPr>
          <w:rFonts w:ascii="Arial" w:hAnsi="Arial" w:cs="Arial"/>
          <w:b/>
          <w:sz w:val="28"/>
          <w:szCs w:val="28"/>
        </w:rPr>
        <w:t xml:space="preserve"> </w:t>
      </w:r>
      <w:r w:rsidR="004A684F">
        <w:rPr>
          <w:rFonts w:ascii="Arial" w:hAnsi="Arial" w:cs="Arial"/>
          <w:b/>
          <w:sz w:val="28"/>
          <w:szCs w:val="28"/>
        </w:rPr>
        <w:t>2.624,</w:t>
      </w:r>
      <w:r w:rsidR="00E4628C">
        <w:rPr>
          <w:rFonts w:ascii="Arial" w:hAnsi="Arial" w:cs="Arial"/>
          <w:b/>
          <w:sz w:val="28"/>
          <w:szCs w:val="28"/>
        </w:rPr>
        <w:t xml:space="preserve"> </w:t>
      </w:r>
      <w:r w:rsidR="004A684F">
        <w:rPr>
          <w:rFonts w:ascii="Arial" w:hAnsi="Arial" w:cs="Arial"/>
          <w:b/>
          <w:sz w:val="28"/>
          <w:szCs w:val="28"/>
        </w:rPr>
        <w:t>2.625,</w:t>
      </w:r>
      <w:r w:rsidR="00E4628C">
        <w:rPr>
          <w:rFonts w:ascii="Arial" w:hAnsi="Arial" w:cs="Arial"/>
          <w:b/>
          <w:sz w:val="28"/>
          <w:szCs w:val="28"/>
        </w:rPr>
        <w:t xml:space="preserve"> </w:t>
      </w:r>
      <w:r w:rsidR="004A684F">
        <w:rPr>
          <w:rFonts w:ascii="Arial" w:hAnsi="Arial" w:cs="Arial"/>
          <w:b/>
          <w:sz w:val="28"/>
          <w:szCs w:val="28"/>
        </w:rPr>
        <w:t>2.626/</w:t>
      </w:r>
      <w:r w:rsidR="00E4628C">
        <w:rPr>
          <w:rFonts w:ascii="Arial" w:hAnsi="Arial" w:cs="Arial"/>
          <w:b/>
          <w:sz w:val="28"/>
          <w:szCs w:val="28"/>
        </w:rPr>
        <w:t>2021.</w:t>
      </w:r>
    </w:p>
    <w:p w:rsidR="00726BBA" w:rsidRPr="00CA67F1" w:rsidRDefault="00726BBA" w:rsidP="00726BBA">
      <w:pPr>
        <w:rPr>
          <w:rFonts w:ascii="Arial" w:hAnsi="Arial" w:cs="Arial"/>
          <w:b/>
          <w:bCs/>
        </w:rPr>
      </w:pPr>
    </w:p>
    <w:p w:rsidR="00726BBA" w:rsidRDefault="00726BBA" w:rsidP="00726B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726BBA" w:rsidRDefault="00726BBA" w:rsidP="00A327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855E60">
        <w:rPr>
          <w:rFonts w:ascii="Arial" w:hAnsi="Arial" w:cs="Arial"/>
          <w:b/>
          <w:sz w:val="28"/>
          <w:szCs w:val="28"/>
        </w:rPr>
        <w:t>III- Indicações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32778">
        <w:rPr>
          <w:rFonts w:ascii="Arial" w:hAnsi="Arial" w:cs="Arial"/>
          <w:b/>
          <w:sz w:val="28"/>
          <w:szCs w:val="28"/>
        </w:rPr>
        <w:t xml:space="preserve">nº: </w:t>
      </w:r>
      <w:r w:rsidR="0051698D">
        <w:rPr>
          <w:rFonts w:ascii="Arial" w:hAnsi="Arial" w:cs="Arial"/>
          <w:b/>
          <w:sz w:val="28"/>
          <w:szCs w:val="28"/>
        </w:rPr>
        <w:t>206, 207, 208, 209, 210</w:t>
      </w:r>
      <w:r w:rsidR="004D05F7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="0051698D">
        <w:rPr>
          <w:rFonts w:ascii="Arial" w:hAnsi="Arial" w:cs="Arial"/>
          <w:b/>
          <w:sz w:val="28"/>
          <w:szCs w:val="28"/>
        </w:rPr>
        <w:t>212,</w:t>
      </w:r>
      <w:proofErr w:type="gramEnd"/>
      <w:r w:rsidR="0051698D">
        <w:rPr>
          <w:rFonts w:ascii="Arial" w:hAnsi="Arial" w:cs="Arial"/>
          <w:b/>
          <w:sz w:val="28"/>
          <w:szCs w:val="28"/>
        </w:rPr>
        <w:t>213,214,215,</w:t>
      </w:r>
    </w:p>
    <w:p w:rsidR="0051698D" w:rsidRPr="00855E60" w:rsidRDefault="0051698D" w:rsidP="00A32778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216,</w:t>
      </w:r>
      <w:proofErr w:type="gramEnd"/>
      <w:r>
        <w:rPr>
          <w:rFonts w:ascii="Arial" w:hAnsi="Arial" w:cs="Arial"/>
          <w:b/>
          <w:sz w:val="28"/>
          <w:szCs w:val="28"/>
        </w:rPr>
        <w:t>217</w:t>
      </w:r>
      <w:r w:rsidR="00560E46">
        <w:rPr>
          <w:rFonts w:ascii="Arial" w:hAnsi="Arial" w:cs="Arial"/>
          <w:b/>
          <w:sz w:val="28"/>
          <w:szCs w:val="28"/>
        </w:rPr>
        <w:t>,218,219</w:t>
      </w:r>
      <w:r>
        <w:rPr>
          <w:rFonts w:ascii="Arial" w:hAnsi="Arial" w:cs="Arial"/>
          <w:b/>
          <w:sz w:val="28"/>
          <w:szCs w:val="28"/>
        </w:rPr>
        <w:t>/2021</w:t>
      </w:r>
    </w:p>
    <w:p w:rsidR="00726BBA" w:rsidRPr="00892D82" w:rsidRDefault="00726BBA" w:rsidP="00726BB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726BBA" w:rsidRPr="00892D82" w:rsidRDefault="00726BBA" w:rsidP="00726BBA">
      <w:pPr>
        <w:rPr>
          <w:rFonts w:ascii="Arial" w:hAnsi="Arial" w:cs="Arial"/>
          <w:b/>
          <w:bCs/>
          <w:sz w:val="28"/>
          <w:szCs w:val="28"/>
        </w:rPr>
      </w:pPr>
    </w:p>
    <w:p w:rsidR="00726BBA" w:rsidRPr="00892D82" w:rsidRDefault="00726BBA" w:rsidP="00726BBA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726BBA" w:rsidRPr="00892D82" w:rsidRDefault="00726BBA" w:rsidP="00726BBA">
      <w:pPr>
        <w:rPr>
          <w:rFonts w:ascii="Arial" w:hAnsi="Arial" w:cs="Arial"/>
          <w:bCs/>
          <w:sz w:val="28"/>
          <w:szCs w:val="28"/>
        </w:rPr>
      </w:pPr>
    </w:p>
    <w:p w:rsidR="00726BBA" w:rsidRPr="00892D82" w:rsidRDefault="00726BBA" w:rsidP="00726BB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726BBA" w:rsidRPr="00892D82" w:rsidRDefault="00726BBA" w:rsidP="00726BBA">
      <w:pPr>
        <w:rPr>
          <w:rFonts w:ascii="Arial" w:hAnsi="Arial" w:cs="Arial"/>
          <w:bCs/>
          <w:sz w:val="28"/>
          <w:szCs w:val="28"/>
        </w:rPr>
      </w:pPr>
    </w:p>
    <w:p w:rsidR="00726BBA" w:rsidRPr="00892D82" w:rsidRDefault="00726BBA" w:rsidP="00726BB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A32778" w:rsidRDefault="00A32778" w:rsidP="00A32778">
      <w:pPr>
        <w:rPr>
          <w:rFonts w:ascii="Arial" w:hAnsi="Arial" w:cs="Arial"/>
          <w:b/>
          <w:sz w:val="28"/>
          <w:szCs w:val="28"/>
        </w:rPr>
      </w:pPr>
    </w:p>
    <w:p w:rsidR="00A32778" w:rsidRPr="00BE73B3" w:rsidRDefault="003C6C1A" w:rsidP="00A327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I </w:t>
      </w:r>
      <w:r w:rsidR="004D05F7">
        <w:rPr>
          <w:rFonts w:ascii="Arial" w:hAnsi="Arial" w:cs="Arial"/>
          <w:b/>
          <w:bCs/>
        </w:rPr>
        <w:t xml:space="preserve">- DISCUSSÃO </w:t>
      </w:r>
      <w:r>
        <w:rPr>
          <w:rFonts w:ascii="Arial" w:hAnsi="Arial" w:cs="Arial"/>
          <w:b/>
          <w:sz w:val="28"/>
          <w:szCs w:val="28"/>
        </w:rPr>
        <w:t xml:space="preserve">e Votação do </w:t>
      </w:r>
      <w:r w:rsidR="00BE73B3" w:rsidRPr="00855E60">
        <w:rPr>
          <w:rFonts w:ascii="Arial" w:hAnsi="Arial" w:cs="Arial"/>
          <w:b/>
          <w:sz w:val="28"/>
          <w:szCs w:val="28"/>
        </w:rPr>
        <w:t xml:space="preserve">Projeto de Lei nº: </w:t>
      </w:r>
      <w:r w:rsidR="00BE73B3">
        <w:rPr>
          <w:rFonts w:ascii="Arial" w:hAnsi="Arial" w:cs="Arial"/>
          <w:b/>
          <w:sz w:val="28"/>
          <w:szCs w:val="28"/>
        </w:rPr>
        <w:t>2.623, 2.624, 2.625, 2.626/2021.</w:t>
      </w:r>
    </w:p>
    <w:p w:rsidR="00A32778" w:rsidRDefault="00A32778" w:rsidP="00A32778">
      <w:pPr>
        <w:rPr>
          <w:rFonts w:ascii="Arial" w:hAnsi="Arial" w:cs="Arial"/>
          <w:b/>
          <w:sz w:val="28"/>
          <w:szCs w:val="28"/>
        </w:rPr>
      </w:pPr>
    </w:p>
    <w:p w:rsidR="003C6C1A" w:rsidRDefault="003C6C1A" w:rsidP="003C6C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855E60">
        <w:rPr>
          <w:rFonts w:ascii="Arial" w:hAnsi="Arial" w:cs="Arial"/>
          <w:b/>
          <w:sz w:val="28"/>
          <w:szCs w:val="28"/>
        </w:rPr>
        <w:t>II- Indicações</w:t>
      </w:r>
      <w:r>
        <w:rPr>
          <w:rFonts w:ascii="Arial" w:hAnsi="Arial" w:cs="Arial"/>
          <w:b/>
          <w:sz w:val="28"/>
          <w:szCs w:val="28"/>
        </w:rPr>
        <w:t xml:space="preserve"> nº: 206, 207, 208, 209, </w:t>
      </w:r>
      <w:proofErr w:type="gramStart"/>
      <w:r>
        <w:rPr>
          <w:rFonts w:ascii="Arial" w:hAnsi="Arial" w:cs="Arial"/>
          <w:b/>
          <w:sz w:val="28"/>
          <w:szCs w:val="28"/>
        </w:rPr>
        <w:t>210,</w:t>
      </w:r>
      <w:proofErr w:type="gramEnd"/>
      <w:r>
        <w:rPr>
          <w:rFonts w:ascii="Arial" w:hAnsi="Arial" w:cs="Arial"/>
          <w:b/>
          <w:sz w:val="28"/>
          <w:szCs w:val="28"/>
        </w:rPr>
        <w:t>212,213,214,215,</w:t>
      </w:r>
    </w:p>
    <w:p w:rsidR="003C6C1A" w:rsidRPr="00855E60" w:rsidRDefault="00A931D3" w:rsidP="003C6C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216, 217, </w:t>
      </w:r>
      <w:r w:rsidR="00560E46">
        <w:rPr>
          <w:rFonts w:ascii="Arial" w:hAnsi="Arial" w:cs="Arial"/>
          <w:b/>
          <w:sz w:val="28"/>
          <w:szCs w:val="28"/>
        </w:rPr>
        <w:t>218,219</w:t>
      </w:r>
      <w:r w:rsidR="003C6C1A">
        <w:rPr>
          <w:rFonts w:ascii="Arial" w:hAnsi="Arial" w:cs="Arial"/>
          <w:b/>
          <w:sz w:val="28"/>
          <w:szCs w:val="28"/>
        </w:rPr>
        <w:t>/2021</w:t>
      </w:r>
    </w:p>
    <w:p w:rsidR="00A32778" w:rsidRPr="00A32778" w:rsidRDefault="003C6C1A" w:rsidP="003C6C1A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726BBA" w:rsidRPr="00CA67F1" w:rsidRDefault="00726BBA" w:rsidP="00726BB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26BBA" w:rsidRDefault="00726BBA" w:rsidP="00726BB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</w:t>
      </w:r>
      <w:r>
        <w:rPr>
          <w:rFonts w:ascii="Arial" w:hAnsi="Arial" w:cs="Arial"/>
          <w:b/>
          <w:bCs/>
          <w:sz w:val="28"/>
          <w:szCs w:val="28"/>
        </w:rPr>
        <w:t>CÕES PESSOAIS DOS VEREADORES INSCRITOS (5min)</w:t>
      </w:r>
    </w:p>
    <w:p w:rsidR="009309BB" w:rsidRDefault="009309BB" w:rsidP="00726BBA">
      <w:pPr>
        <w:rPr>
          <w:rFonts w:ascii="Arial" w:hAnsi="Arial" w:cs="Arial"/>
          <w:b/>
          <w:bCs/>
          <w:sz w:val="28"/>
          <w:szCs w:val="28"/>
        </w:rPr>
      </w:pPr>
    </w:p>
    <w:p w:rsidR="009309BB" w:rsidRDefault="009309BB" w:rsidP="00726BBA">
      <w:pPr>
        <w:rPr>
          <w:rFonts w:ascii="Arial" w:hAnsi="Arial" w:cs="Arial"/>
          <w:b/>
          <w:bCs/>
          <w:sz w:val="28"/>
          <w:szCs w:val="28"/>
        </w:rPr>
      </w:pPr>
    </w:p>
    <w:p w:rsidR="009309BB" w:rsidRDefault="009309BB" w:rsidP="00726BBA">
      <w:pPr>
        <w:rPr>
          <w:rFonts w:ascii="Arial" w:hAnsi="Arial" w:cs="Arial"/>
          <w:b/>
          <w:bCs/>
          <w:sz w:val="28"/>
          <w:szCs w:val="28"/>
        </w:rPr>
      </w:pPr>
    </w:p>
    <w:p w:rsidR="009309BB" w:rsidRPr="00892D82" w:rsidRDefault="0054330E" w:rsidP="00726B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</w:p>
    <w:tbl>
      <w:tblPr>
        <w:tblStyle w:val="Tabelacomgrade"/>
        <w:tblpPr w:leftFromText="141" w:rightFromText="141" w:vertAnchor="text" w:horzAnchor="margin" w:tblpX="-918" w:tblpY="-564"/>
        <w:tblW w:w="10173" w:type="dxa"/>
        <w:tblLook w:val="04A0"/>
      </w:tblPr>
      <w:tblGrid>
        <w:gridCol w:w="2636"/>
        <w:gridCol w:w="5269"/>
        <w:gridCol w:w="2268"/>
      </w:tblGrid>
      <w:tr w:rsidR="00726BBA" w:rsidRPr="00CA67F1" w:rsidTr="006822C1">
        <w:trPr>
          <w:trHeight w:val="1125"/>
        </w:trPr>
        <w:tc>
          <w:tcPr>
            <w:tcW w:w="2636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</w:t>
            </w:r>
          </w:p>
          <w:p w:rsidR="00726BBA" w:rsidRPr="00CA67F1" w:rsidRDefault="00A32778" w:rsidP="006573BA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</w:t>
            </w:r>
            <w:r w:rsidR="003F186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14ª</w:t>
            </w:r>
          </w:p>
          <w:p w:rsidR="00726BBA" w:rsidRPr="00CA67F1" w:rsidRDefault="00726BBA" w:rsidP="006573BA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</w:t>
            </w:r>
            <w:r w:rsidR="003F186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</w:t>
            </w: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SESSÃO</w:t>
            </w:r>
          </w:p>
          <w:p w:rsidR="00726BBA" w:rsidRPr="00CA67F1" w:rsidRDefault="003F186B" w:rsidP="006573BA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="00726BBA"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</w:tc>
        <w:tc>
          <w:tcPr>
            <w:tcW w:w="5269" w:type="dxa"/>
          </w:tcPr>
          <w:p w:rsidR="00726BBA" w:rsidRPr="00CA67F1" w:rsidRDefault="00726BBA" w:rsidP="006573BA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726BBA" w:rsidRPr="00CA67F1" w:rsidRDefault="00726BBA" w:rsidP="006573BA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726BBA" w:rsidRPr="00CA67F1" w:rsidRDefault="00726BBA" w:rsidP="006573BA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726BBA" w:rsidRPr="00CA67F1" w:rsidRDefault="00726BBA" w:rsidP="006573BA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PAUTA DA IMPRENSA</w:t>
            </w:r>
          </w:p>
        </w:tc>
        <w:tc>
          <w:tcPr>
            <w:tcW w:w="2268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726BBA" w:rsidRPr="00CA67F1" w:rsidRDefault="00A32778" w:rsidP="006573BA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14/06/</w:t>
            </w:r>
            <w:r w:rsidR="00726BBA" w:rsidRPr="00CA67F1">
              <w:rPr>
                <w:rFonts w:ascii="Arial" w:hAnsi="Arial" w:cs="Arial"/>
                <w:b/>
                <w:sz w:val="24"/>
                <w:szCs w:val="28"/>
              </w:rPr>
              <w:t>2021</w:t>
            </w:r>
          </w:p>
        </w:tc>
      </w:tr>
      <w:tr w:rsidR="00726BBA" w:rsidRPr="00CA67F1" w:rsidTr="006822C1">
        <w:trPr>
          <w:trHeight w:val="782"/>
        </w:trPr>
        <w:tc>
          <w:tcPr>
            <w:tcW w:w="2636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726BBA" w:rsidRPr="00CA67F1" w:rsidRDefault="00726BBA" w:rsidP="006573BA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PROJETO DE             LEI;</w:t>
            </w:r>
          </w:p>
        </w:tc>
        <w:tc>
          <w:tcPr>
            <w:tcW w:w="5269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</w:p>
          <w:p w:rsidR="00726BBA" w:rsidRPr="00CA67F1" w:rsidRDefault="00726BBA" w:rsidP="006573BA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268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     </w:t>
            </w:r>
          </w:p>
          <w:p w:rsidR="00726BBA" w:rsidRPr="00CA67F1" w:rsidRDefault="00726BBA" w:rsidP="006573BA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AUTORIA</w:t>
            </w:r>
          </w:p>
        </w:tc>
      </w:tr>
      <w:tr w:rsidR="00726BBA" w:rsidRPr="00CA67F1" w:rsidTr="006822C1">
        <w:trPr>
          <w:trHeight w:val="1451"/>
        </w:trPr>
        <w:tc>
          <w:tcPr>
            <w:tcW w:w="2636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726BBA" w:rsidRPr="00CA67F1" w:rsidRDefault="00B130A7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6BBA"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 w:rsidR="00A32778"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7A4AED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5269" w:type="dxa"/>
          </w:tcPr>
          <w:p w:rsidR="00726BBA" w:rsidRPr="004D05F7" w:rsidRDefault="009954B4" w:rsidP="006573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05F7">
              <w:rPr>
                <w:rFonts w:ascii="Arial" w:hAnsi="Arial" w:cs="Arial"/>
                <w:b/>
                <w:sz w:val="24"/>
                <w:szCs w:val="24"/>
              </w:rPr>
              <w:t>Autoriza a abertura de crédito especial por superávir financeiro no valor de R$ 150.000,00, no vigente orçamento programa.</w:t>
            </w:r>
          </w:p>
        </w:tc>
        <w:tc>
          <w:tcPr>
            <w:tcW w:w="2268" w:type="dxa"/>
          </w:tcPr>
          <w:p w:rsidR="00A32778" w:rsidRDefault="00A32778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A32778" w:rsidRDefault="00A32778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Poder Executivo</w:t>
            </w:r>
          </w:p>
        </w:tc>
      </w:tr>
      <w:tr w:rsidR="00726BBA" w:rsidRPr="00CA67F1" w:rsidTr="006822C1">
        <w:trPr>
          <w:trHeight w:val="1451"/>
        </w:trPr>
        <w:tc>
          <w:tcPr>
            <w:tcW w:w="2636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</w:p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</w:p>
          <w:p w:rsidR="00726BBA" w:rsidRPr="00CA67F1" w:rsidRDefault="00B130A7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6BBA"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726BBA" w:rsidRPr="00CA67F1" w:rsidRDefault="00726BBA" w:rsidP="006573BA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 w:rsidR="00A32778"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7A4AED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5269" w:type="dxa"/>
          </w:tcPr>
          <w:p w:rsidR="00726BBA" w:rsidRPr="00CA67F1" w:rsidRDefault="009954B4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5F7">
              <w:rPr>
                <w:rFonts w:ascii="Arial" w:hAnsi="Arial" w:cs="Arial"/>
                <w:b/>
                <w:sz w:val="24"/>
                <w:szCs w:val="24"/>
              </w:rPr>
              <w:t>Autoriza a abertura de crédito especial por s</w:t>
            </w:r>
            <w:r w:rsidR="004D05F7">
              <w:rPr>
                <w:rFonts w:ascii="Arial" w:hAnsi="Arial" w:cs="Arial"/>
                <w:b/>
                <w:sz w:val="24"/>
                <w:szCs w:val="24"/>
              </w:rPr>
              <w:t xml:space="preserve">uperávit financeiro </w:t>
            </w:r>
            <w:r w:rsidRPr="004D05F7">
              <w:rPr>
                <w:rFonts w:ascii="Arial" w:hAnsi="Arial" w:cs="Arial"/>
                <w:b/>
                <w:sz w:val="24"/>
                <w:szCs w:val="24"/>
              </w:rPr>
              <w:t xml:space="preserve">no valor de R$ </w:t>
            </w:r>
            <w:r w:rsidR="00F95BFB" w:rsidRPr="004D05F7">
              <w:rPr>
                <w:rFonts w:ascii="Arial" w:hAnsi="Arial" w:cs="Arial"/>
                <w:b/>
                <w:sz w:val="24"/>
                <w:szCs w:val="24"/>
              </w:rPr>
              <w:t xml:space="preserve">68.000,00, </w:t>
            </w:r>
            <w:r w:rsidRPr="004D05F7">
              <w:rPr>
                <w:rFonts w:ascii="Arial" w:hAnsi="Arial" w:cs="Arial"/>
                <w:b/>
                <w:sz w:val="24"/>
                <w:szCs w:val="24"/>
              </w:rPr>
              <w:t>no vigente orçamento programa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</w:p>
          <w:p w:rsidR="00726BBA" w:rsidRPr="00A32778" w:rsidRDefault="00A32778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Poder </w:t>
            </w:r>
            <w:r w:rsidR="00726BBA" w:rsidRPr="00CA67F1">
              <w:rPr>
                <w:rFonts w:ascii="Arial" w:hAnsi="Arial" w:cs="Arial"/>
                <w:b/>
                <w:sz w:val="24"/>
                <w:szCs w:val="24"/>
              </w:rPr>
              <w:t>Executivo</w:t>
            </w:r>
          </w:p>
        </w:tc>
      </w:tr>
      <w:tr w:rsidR="00726BBA" w:rsidRPr="00CA67F1" w:rsidTr="006822C1">
        <w:trPr>
          <w:trHeight w:val="1451"/>
        </w:trPr>
        <w:tc>
          <w:tcPr>
            <w:tcW w:w="2636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726BBA" w:rsidRPr="00CA67F1" w:rsidRDefault="00B130A7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6BBA"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 w:rsidR="00A32778"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7A4AED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269" w:type="dxa"/>
          </w:tcPr>
          <w:p w:rsidR="00726BBA" w:rsidRPr="00CA67F1" w:rsidRDefault="009954B4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5F7">
              <w:rPr>
                <w:rFonts w:ascii="Arial" w:hAnsi="Arial" w:cs="Arial"/>
                <w:b/>
                <w:sz w:val="24"/>
                <w:szCs w:val="24"/>
              </w:rPr>
              <w:t xml:space="preserve">Autoriza a abertura de crédito suplementar por </w:t>
            </w:r>
            <w:r w:rsidR="004D05F7" w:rsidRPr="004D05F7">
              <w:rPr>
                <w:rFonts w:ascii="Arial" w:hAnsi="Arial" w:cs="Arial"/>
                <w:b/>
                <w:sz w:val="24"/>
                <w:szCs w:val="24"/>
              </w:rPr>
              <w:t>anulação de dotação financeira no valor de R$ 230, 000, 00, no vigente orçamento programa</w:t>
            </w:r>
            <w:r w:rsidR="001F3E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2778" w:rsidRDefault="00A32778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A32778" w:rsidRDefault="00A32778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CA67F1" w:rsidRDefault="00A32778" w:rsidP="006573B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Poder </w:t>
            </w:r>
            <w:r w:rsidR="00726BBA" w:rsidRPr="00CA67F1">
              <w:rPr>
                <w:rFonts w:ascii="Arial" w:hAnsi="Arial" w:cs="Arial"/>
                <w:b/>
                <w:sz w:val="24"/>
                <w:szCs w:val="24"/>
              </w:rPr>
              <w:t>Executivo</w:t>
            </w:r>
          </w:p>
        </w:tc>
      </w:tr>
      <w:tr w:rsidR="00A32778" w:rsidRPr="00CA67F1" w:rsidTr="006822C1">
        <w:trPr>
          <w:trHeight w:val="1451"/>
        </w:trPr>
        <w:tc>
          <w:tcPr>
            <w:tcW w:w="2636" w:type="dxa"/>
          </w:tcPr>
          <w:p w:rsidR="00B130A7" w:rsidRPr="00CA67F1" w:rsidRDefault="00B130A7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A32778" w:rsidRPr="00CA67F1" w:rsidRDefault="00B130A7" w:rsidP="006573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Nº 2.6</w:t>
            </w:r>
            <w:r w:rsidR="007A4AED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269" w:type="dxa"/>
          </w:tcPr>
          <w:p w:rsidR="00A32778" w:rsidRPr="004D05F7" w:rsidRDefault="001F3EC9" w:rsidP="006573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05F7">
              <w:rPr>
                <w:rFonts w:ascii="Arial" w:hAnsi="Arial" w:cs="Arial"/>
                <w:b/>
                <w:sz w:val="24"/>
                <w:szCs w:val="24"/>
              </w:rPr>
              <w:t xml:space="preserve">Autoriza a abertura de crédito suplementar por anulaçõa de dotação no valor de R$ </w:t>
            </w:r>
            <w:r w:rsidR="00F95BFB" w:rsidRPr="004D05F7">
              <w:rPr>
                <w:rFonts w:ascii="Arial" w:hAnsi="Arial" w:cs="Arial"/>
                <w:b/>
                <w:sz w:val="24"/>
                <w:szCs w:val="24"/>
              </w:rPr>
              <w:t xml:space="preserve">110.00,00, </w:t>
            </w:r>
            <w:r w:rsidRPr="004D05F7">
              <w:rPr>
                <w:rFonts w:ascii="Arial" w:hAnsi="Arial" w:cs="Arial"/>
                <w:b/>
                <w:sz w:val="24"/>
                <w:szCs w:val="24"/>
              </w:rPr>
              <w:t>no valor vigente orçãmento programa.</w:t>
            </w:r>
          </w:p>
        </w:tc>
        <w:tc>
          <w:tcPr>
            <w:tcW w:w="2268" w:type="dxa"/>
          </w:tcPr>
          <w:p w:rsidR="00A32778" w:rsidRDefault="00A32778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2778" w:rsidRPr="00CA67F1" w:rsidRDefault="00A32778" w:rsidP="006573BA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Poder Executivo</w:t>
            </w:r>
          </w:p>
        </w:tc>
      </w:tr>
      <w:tr w:rsidR="00726BBA" w:rsidRPr="00CA67F1" w:rsidTr="006822C1">
        <w:trPr>
          <w:trHeight w:val="894"/>
        </w:trPr>
        <w:tc>
          <w:tcPr>
            <w:tcW w:w="2636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</w:p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INDICAÇÕES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726BBA" w:rsidRPr="00CA67F1" w:rsidRDefault="00726BBA" w:rsidP="006573BA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</w:t>
            </w:r>
          </w:p>
          <w:p w:rsidR="00726BBA" w:rsidRPr="00CA67F1" w:rsidRDefault="00726BBA" w:rsidP="006573BA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     ASSUNTO</w:t>
            </w:r>
          </w:p>
        </w:tc>
        <w:tc>
          <w:tcPr>
            <w:tcW w:w="2268" w:type="dxa"/>
          </w:tcPr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</w:p>
          <w:p w:rsidR="00726BBA" w:rsidRPr="00CA67F1" w:rsidRDefault="00726BBA" w:rsidP="006573BA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AUTORIA</w:t>
            </w: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0459B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206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/2021</w:t>
            </w:r>
          </w:p>
        </w:tc>
        <w:tc>
          <w:tcPr>
            <w:tcW w:w="5269" w:type="dxa"/>
          </w:tcPr>
          <w:p w:rsidR="00726BBA" w:rsidRPr="00A32778" w:rsidRDefault="00726BBA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77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726BBA" w:rsidRDefault="0054330E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92A81">
              <w:rPr>
                <w:rFonts w:ascii="Arial" w:hAnsi="Arial" w:cs="Arial"/>
                <w:sz w:val="24"/>
                <w:szCs w:val="24"/>
              </w:rPr>
              <w:t>Solicito ao Poder Executivo juntamente ao Secreário de Saúde que a jornada de trabalhos de Auxiliar de Enfermagem, Técnico de Enfermagem,</w:t>
            </w:r>
          </w:p>
          <w:p w:rsidR="00C92A81" w:rsidRPr="00A32778" w:rsidRDefault="00C92A81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Enfermeiros integrantes da Administração Pública Indierata e Indiretamente do Municipio de Chupinguaia, não exceda a 06 (seis) horasa diárias e 30 (trinta) horas semanis.</w:t>
            </w:r>
          </w:p>
        </w:tc>
        <w:tc>
          <w:tcPr>
            <w:tcW w:w="2268" w:type="dxa"/>
          </w:tcPr>
          <w:p w:rsidR="006573BA" w:rsidRDefault="006573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Default="006573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Antônio </w:t>
            </w:r>
          </w:p>
          <w:p w:rsidR="006573BA" w:rsidRPr="00A32778" w:rsidRDefault="006573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Bertozzi</w:t>
            </w: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0459B5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207</w:t>
            </w:r>
            <w:r w:rsidR="00726BBA"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726BBA" w:rsidRPr="00A32778" w:rsidRDefault="00101175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14BDD">
              <w:rPr>
                <w:rFonts w:ascii="Arial" w:hAnsi="Arial" w:cs="Arial"/>
                <w:sz w:val="24"/>
                <w:szCs w:val="24"/>
              </w:rPr>
              <w:t>Solicito em caráter de urgência que seja instalado</w:t>
            </w:r>
            <w:proofErr w:type="gramStart"/>
            <w:r w:rsidR="00314BD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314BDD">
              <w:rPr>
                <w:rFonts w:ascii="Arial" w:hAnsi="Arial" w:cs="Arial"/>
                <w:sz w:val="24"/>
                <w:szCs w:val="24"/>
              </w:rPr>
              <w:t>um tubo ármico em frente a Fazenda Águas Claras e o Sitio da Teka na  linha 95 retirando a curva da estrada sentido ao Distrito de Boa Esperança.</w:t>
            </w:r>
          </w:p>
          <w:p w:rsidR="00726BBA" w:rsidRPr="00A32778" w:rsidRDefault="00726BBA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7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314BDD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 Idenei</w:t>
            </w: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</w:t>
            </w: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726BBA" w:rsidRPr="00A32778" w:rsidRDefault="00726BBA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77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23F93">
              <w:rPr>
                <w:rFonts w:ascii="Arial" w:hAnsi="Arial" w:cs="Arial"/>
                <w:sz w:val="24"/>
                <w:szCs w:val="24"/>
              </w:rPr>
              <w:t xml:space="preserve">Solicito a Secretaria de Obras que seja trocado a ponte de madeira por um tubo ármico kapa 58 entre as linhas 85 e </w:t>
            </w:r>
            <w:proofErr w:type="gramStart"/>
            <w:r w:rsidR="00423F93">
              <w:rPr>
                <w:rFonts w:ascii="Arial" w:hAnsi="Arial" w:cs="Arial"/>
                <w:sz w:val="24"/>
                <w:szCs w:val="24"/>
              </w:rPr>
              <w:t>80,</w:t>
            </w:r>
            <w:proofErr w:type="gramEnd"/>
            <w:r w:rsidR="00423F93">
              <w:rPr>
                <w:rFonts w:ascii="Arial" w:hAnsi="Arial" w:cs="Arial"/>
                <w:sz w:val="24"/>
                <w:szCs w:val="24"/>
              </w:rPr>
              <w:t>próximo ao Sitio da Leda no Distrito de Boa Esperança.</w:t>
            </w: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423F93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 Idenei</w:t>
            </w: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209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726BBA" w:rsidRPr="00A32778" w:rsidRDefault="00101175" w:rsidP="001011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So</w:t>
            </w:r>
            <w:r w:rsidR="00423F93">
              <w:rPr>
                <w:rFonts w:ascii="Arial" w:hAnsi="Arial" w:cs="Arial"/>
                <w:sz w:val="24"/>
                <w:szCs w:val="24"/>
              </w:rPr>
              <w:t>licito a Secretaria de Obras que sja trocado a ponte de madeira por um tubo ármico na kapa 54, entre as linhas 85 e 80, próximo aos pés de manga no Distrito de Boa Esperança.</w:t>
            </w: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423F93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 Idenei</w:t>
            </w: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726BBA" w:rsidRPr="00A32778" w:rsidRDefault="006822C1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011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Indica-se ao Poder Execuivo a inclusão no grupo prioritário na vacinação do Covid-</w:t>
            </w:r>
            <w:r w:rsidR="00A931D3">
              <w:rPr>
                <w:rFonts w:ascii="Arial" w:hAnsi="Arial" w:cs="Arial"/>
                <w:sz w:val="24"/>
                <w:szCs w:val="24"/>
              </w:rPr>
              <w:t xml:space="preserve">19, </w:t>
            </w:r>
            <w:r>
              <w:rPr>
                <w:rFonts w:ascii="Arial" w:hAnsi="Arial" w:cs="Arial"/>
                <w:sz w:val="24"/>
                <w:szCs w:val="24"/>
              </w:rPr>
              <w:t>os profissionais da área de transporte público incluindo os taxistas e mototaxistas de ônibus urbanos e intemunicipas.</w:t>
            </w: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363DF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6822C1">
              <w:rPr>
                <w:rFonts w:ascii="Arial" w:hAnsi="Arial" w:cs="Arial"/>
                <w:b/>
                <w:sz w:val="24"/>
                <w:szCs w:val="24"/>
              </w:rPr>
              <w:t xml:space="preserve"> Fernando</w:t>
            </w: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212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726BBA" w:rsidRPr="00A32778" w:rsidRDefault="0054330E" w:rsidP="0065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26BBA" w:rsidRPr="00A327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1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7F7">
              <w:rPr>
                <w:rFonts w:ascii="Arial" w:hAnsi="Arial" w:cs="Arial"/>
                <w:sz w:val="24"/>
                <w:szCs w:val="24"/>
              </w:rPr>
              <w:t>Solicito a Secretaria de Obras que dentro das possibilidades seja feito o serviço de Porteira á Dentro no Sitio do Senhor Raimundo na linha 85 kapa 58 Distrito de Boa Esperança.</w:t>
            </w: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F7" w:rsidRPr="00A32778" w:rsidRDefault="007363DF" w:rsidP="009927F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Ver;</w:t>
            </w:r>
            <w:proofErr w:type="gramEnd"/>
            <w:r w:rsidR="009927F7">
              <w:rPr>
                <w:rFonts w:ascii="Arial" w:hAnsi="Arial" w:cs="Arial"/>
                <w:b/>
                <w:sz w:val="24"/>
                <w:szCs w:val="24"/>
              </w:rPr>
              <w:t>Eder</w:t>
            </w: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213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726BBA" w:rsidRPr="00A32778" w:rsidRDefault="00726BBA" w:rsidP="006573B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77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927F7">
              <w:rPr>
                <w:rFonts w:ascii="Arial" w:hAnsi="Arial" w:cs="Arial"/>
                <w:sz w:val="24"/>
                <w:szCs w:val="24"/>
              </w:rPr>
              <w:t>Solicito ao órgão responsável, que dentro das possiilidades seja feito a compra de um rolo compactador e uma melosa para o Municipio de Chupinguaia.</w:t>
            </w: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363DF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 w:rsidR="009927F7">
              <w:rPr>
                <w:rFonts w:ascii="Arial" w:hAnsi="Arial" w:cs="Arial"/>
                <w:b/>
                <w:sz w:val="24"/>
                <w:szCs w:val="24"/>
              </w:rPr>
              <w:t>Eder</w:t>
            </w: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 xml:space="preserve"> 214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726BBA" w:rsidRPr="00A32778" w:rsidRDefault="004F07BA" w:rsidP="006573B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Solicito</w:t>
            </w:r>
            <w:r w:rsidR="001011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ao órgão responsável, que dentro das possibilidades seja feito a colocação de placas de sinalização, sobre as curvas e pontes das estradas, nos Distritos de Boa Esperança e Corgão.</w:t>
            </w:r>
          </w:p>
          <w:p w:rsidR="00726BBA" w:rsidRPr="00A32778" w:rsidRDefault="00726BBA" w:rsidP="006573B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07BA">
              <w:rPr>
                <w:rFonts w:ascii="Arial" w:hAnsi="Arial" w:cs="Arial"/>
                <w:b/>
                <w:sz w:val="24"/>
                <w:szCs w:val="24"/>
              </w:rPr>
              <w:t>Ver: Eder</w:t>
            </w: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215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5269" w:type="dxa"/>
          </w:tcPr>
          <w:p w:rsidR="00726BBA" w:rsidRPr="00A32778" w:rsidRDefault="00AA3471" w:rsidP="00AA34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Solicito ao Executivo a possibilidade de providênciar abertura de travessia nos canteiros centrais para </w:t>
            </w:r>
            <w:r w:rsidR="00CB087E">
              <w:rPr>
                <w:rFonts w:ascii="Arial" w:hAnsi="Arial" w:cs="Arial"/>
                <w:sz w:val="24"/>
                <w:szCs w:val="24"/>
              </w:rPr>
              <w:t xml:space="preserve">cadeirantes, </w:t>
            </w:r>
            <w:r>
              <w:rPr>
                <w:rFonts w:ascii="Arial" w:hAnsi="Arial" w:cs="Arial"/>
                <w:sz w:val="24"/>
                <w:szCs w:val="24"/>
              </w:rPr>
              <w:t xml:space="preserve">principalmente nas Avenidas </w:t>
            </w:r>
            <w:r w:rsidR="00CB087E">
              <w:rPr>
                <w:rFonts w:ascii="Arial" w:hAnsi="Arial" w:cs="Arial"/>
                <w:sz w:val="24"/>
                <w:szCs w:val="24"/>
              </w:rPr>
              <w:t xml:space="preserve">Primavera, </w:t>
            </w:r>
            <w:r>
              <w:rPr>
                <w:rFonts w:ascii="Arial" w:hAnsi="Arial" w:cs="Arial"/>
                <w:sz w:val="24"/>
                <w:szCs w:val="24"/>
              </w:rPr>
              <w:t>Tancredo Neves e 25, e fazer uma em cada quadra no Municipio de</w:t>
            </w:r>
            <w:r w:rsidR="00CB08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Chuoinguaia.</w:t>
            </w: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3471">
              <w:rPr>
                <w:rFonts w:ascii="Arial" w:hAnsi="Arial" w:cs="Arial"/>
                <w:b/>
                <w:sz w:val="24"/>
                <w:szCs w:val="24"/>
              </w:rPr>
              <w:t>Ver Ronaldo</w:t>
            </w:r>
          </w:p>
        </w:tc>
      </w:tr>
      <w:tr w:rsidR="00726BBA" w:rsidRPr="00A32778" w:rsidTr="006822C1">
        <w:trPr>
          <w:trHeight w:val="2521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0459B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216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726BBA" w:rsidRPr="00A32778" w:rsidRDefault="00AA3471" w:rsidP="006573B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01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3BD5">
              <w:rPr>
                <w:rFonts w:ascii="Arial" w:hAnsi="Arial" w:cs="Arial"/>
                <w:sz w:val="24"/>
                <w:szCs w:val="24"/>
              </w:rPr>
              <w:t xml:space="preserve">Solicito á Secretaria de Esporte e Cultura </w:t>
            </w:r>
            <w:r>
              <w:rPr>
                <w:rFonts w:ascii="Arial" w:hAnsi="Arial" w:cs="Arial"/>
                <w:sz w:val="24"/>
                <w:szCs w:val="24"/>
              </w:rPr>
              <w:t>a possibilidade de providênciar uma limpeza e colocar areia na quadra de volei da Praça</w:t>
            </w:r>
            <w:r w:rsidR="00CB08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 Cidade Alta no Minicipio de Chupinguaia.</w:t>
            </w: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375B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26BBA" w:rsidRPr="00A32778" w:rsidRDefault="00AA3471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 Ronaldo</w:t>
            </w:r>
          </w:p>
        </w:tc>
      </w:tr>
      <w:tr w:rsidR="00726BBA" w:rsidRPr="00A32778" w:rsidTr="006822C1">
        <w:trPr>
          <w:trHeight w:val="1765"/>
        </w:trPr>
        <w:tc>
          <w:tcPr>
            <w:tcW w:w="2636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A32778" w:rsidRPr="00A32778">
              <w:rPr>
                <w:rFonts w:ascii="Arial" w:hAnsi="Arial" w:cs="Arial"/>
                <w:b/>
                <w:sz w:val="24"/>
                <w:szCs w:val="24"/>
              </w:rPr>
              <w:t>217/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5269" w:type="dxa"/>
          </w:tcPr>
          <w:p w:rsidR="00D2375B" w:rsidRPr="00D2375B" w:rsidRDefault="00D2375B" w:rsidP="00D2375B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2375B">
              <w:rPr>
                <w:rFonts w:ascii="Arial" w:hAnsi="Arial" w:cs="Arial"/>
                <w:sz w:val="24"/>
                <w:szCs w:val="24"/>
              </w:rPr>
              <w:t xml:space="preserve">Solicito ao Secretário de Saúde, que seja providenciado uma impressora, </w:t>
            </w:r>
            <w:proofErr w:type="gramStart"/>
            <w:r w:rsidRPr="00D2375B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D2375B">
              <w:rPr>
                <w:rFonts w:ascii="Arial" w:hAnsi="Arial" w:cs="Arial"/>
                <w:sz w:val="24"/>
                <w:szCs w:val="24"/>
              </w:rPr>
              <w:t xml:space="preserve"> (três) computadores para as ACS, e a manutenção ou a troca  da seladora e bebedouro da (UBS) Salete Cordeiro do Distrito Guaporé.</w:t>
            </w:r>
          </w:p>
          <w:p w:rsidR="00726BBA" w:rsidRPr="00A32778" w:rsidRDefault="00726BBA" w:rsidP="006573B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7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6BBA" w:rsidRPr="00A32778" w:rsidRDefault="00726BBA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BBA" w:rsidRPr="00A32778" w:rsidRDefault="00D2375B" w:rsidP="00657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 Maria</w:t>
            </w:r>
          </w:p>
        </w:tc>
      </w:tr>
      <w:tr w:rsidR="00A931D3" w:rsidRPr="00A32778" w:rsidTr="006822C1">
        <w:trPr>
          <w:trHeight w:val="1765"/>
        </w:trPr>
        <w:tc>
          <w:tcPr>
            <w:tcW w:w="2636" w:type="dxa"/>
          </w:tcPr>
          <w:p w:rsidR="00A931D3" w:rsidRDefault="00A931D3" w:rsidP="006573BA">
            <w:pPr>
              <w:rPr>
                <w:rFonts w:ascii="Arial" w:hAnsi="Arial" w:cs="Arial"/>
                <w:b/>
              </w:rPr>
            </w:pPr>
          </w:p>
          <w:p w:rsidR="00A931D3" w:rsidRDefault="00A931D3" w:rsidP="006573BA">
            <w:pPr>
              <w:rPr>
                <w:rFonts w:ascii="Arial" w:hAnsi="Arial" w:cs="Arial"/>
                <w:b/>
              </w:rPr>
            </w:pPr>
          </w:p>
          <w:p w:rsidR="00A931D3" w:rsidRPr="00A32778" w:rsidRDefault="00A931D3" w:rsidP="006573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218/2021</w:t>
            </w:r>
          </w:p>
        </w:tc>
        <w:tc>
          <w:tcPr>
            <w:tcW w:w="5269" w:type="dxa"/>
          </w:tcPr>
          <w:p w:rsidR="00A931D3" w:rsidRPr="008C0F3A" w:rsidRDefault="008C0F3A" w:rsidP="00D2375B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F3A">
              <w:rPr>
                <w:rFonts w:ascii="Arial" w:hAnsi="Arial" w:cs="Arial"/>
                <w:sz w:val="24"/>
                <w:szCs w:val="24"/>
              </w:rPr>
              <w:t xml:space="preserve">Solicito juntamente com o Secretário de Esporte e Cultura que veja a possibilidade de </w:t>
            </w:r>
            <w:r>
              <w:rPr>
                <w:rFonts w:ascii="Arial" w:hAnsi="Arial" w:cs="Arial"/>
                <w:sz w:val="24"/>
                <w:szCs w:val="24"/>
              </w:rPr>
              <w:t>instalar refletore</w:t>
            </w:r>
            <w:r w:rsidRPr="008C0F3A">
              <w:rPr>
                <w:rFonts w:ascii="Arial" w:hAnsi="Arial" w:cs="Arial"/>
                <w:sz w:val="24"/>
                <w:szCs w:val="24"/>
              </w:rPr>
              <w:t>s no campo da Cominidade dos Baianos</w:t>
            </w:r>
          </w:p>
        </w:tc>
        <w:tc>
          <w:tcPr>
            <w:tcW w:w="2268" w:type="dxa"/>
          </w:tcPr>
          <w:p w:rsidR="00A931D3" w:rsidRDefault="00A931D3" w:rsidP="00A931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D3" w:rsidRDefault="00A931D3" w:rsidP="00A931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Antônio </w:t>
            </w:r>
          </w:p>
          <w:p w:rsidR="00A931D3" w:rsidRPr="00A32778" w:rsidRDefault="00A931D3" w:rsidP="00A931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Bertozzi</w:t>
            </w:r>
          </w:p>
        </w:tc>
      </w:tr>
      <w:tr w:rsidR="00A931D3" w:rsidRPr="00A32778" w:rsidTr="006822C1">
        <w:trPr>
          <w:trHeight w:val="1765"/>
        </w:trPr>
        <w:tc>
          <w:tcPr>
            <w:tcW w:w="2636" w:type="dxa"/>
          </w:tcPr>
          <w:p w:rsidR="00A931D3" w:rsidRDefault="00A931D3" w:rsidP="006573BA">
            <w:pPr>
              <w:rPr>
                <w:rFonts w:ascii="Arial" w:hAnsi="Arial" w:cs="Arial"/>
                <w:b/>
              </w:rPr>
            </w:pPr>
          </w:p>
          <w:p w:rsidR="00A931D3" w:rsidRDefault="00A931D3" w:rsidP="006573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  <w:p w:rsidR="00A931D3" w:rsidRPr="00A32778" w:rsidRDefault="00A931D3" w:rsidP="006573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219/2021</w:t>
            </w:r>
          </w:p>
        </w:tc>
        <w:tc>
          <w:tcPr>
            <w:tcW w:w="5269" w:type="dxa"/>
          </w:tcPr>
          <w:p w:rsidR="00A931D3" w:rsidRDefault="008C0F3A" w:rsidP="00D2375B">
            <w:pPr>
              <w:pStyle w:val="NormalWeb"/>
              <w:jc w:val="both"/>
              <w:rPr>
                <w:rFonts w:ascii="Arial" w:hAnsi="Arial" w:cs="Arial"/>
              </w:rPr>
            </w:pPr>
            <w:r w:rsidRPr="008C0F3A">
              <w:rPr>
                <w:rFonts w:ascii="Arial" w:hAnsi="Arial" w:cs="Arial"/>
                <w:sz w:val="24"/>
                <w:szCs w:val="24"/>
              </w:rPr>
              <w:t>Solicito juntamente com o Secretário de Esporte e Cultura que veja a possibilidade de instalar refl</w:t>
            </w:r>
            <w:r>
              <w:rPr>
                <w:rFonts w:ascii="Arial" w:hAnsi="Arial" w:cs="Arial"/>
                <w:sz w:val="24"/>
                <w:szCs w:val="24"/>
              </w:rPr>
              <w:t>etores no campo do Distrito do Corgão.</w:t>
            </w:r>
          </w:p>
        </w:tc>
        <w:tc>
          <w:tcPr>
            <w:tcW w:w="2268" w:type="dxa"/>
          </w:tcPr>
          <w:p w:rsidR="00A931D3" w:rsidRDefault="00A931D3" w:rsidP="00A931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D3" w:rsidRDefault="00A931D3" w:rsidP="00A931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Antônio </w:t>
            </w:r>
          </w:p>
          <w:p w:rsidR="00A931D3" w:rsidRPr="00A32778" w:rsidRDefault="00A931D3" w:rsidP="00A931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Bertozzi</w:t>
            </w:r>
          </w:p>
        </w:tc>
      </w:tr>
    </w:tbl>
    <w:p w:rsidR="00726BBA" w:rsidRPr="00A32778" w:rsidRDefault="00726BBA" w:rsidP="00726BBA">
      <w:pPr>
        <w:rPr>
          <w:rFonts w:ascii="Arial" w:hAnsi="Arial" w:cs="Arial"/>
        </w:rPr>
      </w:pPr>
    </w:p>
    <w:p w:rsidR="004A1519" w:rsidRPr="00A32778" w:rsidRDefault="004A1519">
      <w:pPr>
        <w:rPr>
          <w:rFonts w:ascii="Arial" w:hAnsi="Arial" w:cs="Arial"/>
        </w:rPr>
      </w:pPr>
    </w:p>
    <w:sectPr w:rsidR="004A1519" w:rsidRPr="00A32778" w:rsidSect="009309B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26BBA"/>
    <w:rsid w:val="000459B5"/>
    <w:rsid w:val="00086CE0"/>
    <w:rsid w:val="000C3BD5"/>
    <w:rsid w:val="00101175"/>
    <w:rsid w:val="00135827"/>
    <w:rsid w:val="001F3EC9"/>
    <w:rsid w:val="00314BDD"/>
    <w:rsid w:val="003C6C1A"/>
    <w:rsid w:val="003C71EB"/>
    <w:rsid w:val="003F186B"/>
    <w:rsid w:val="00423F93"/>
    <w:rsid w:val="004A1519"/>
    <w:rsid w:val="004A684F"/>
    <w:rsid w:val="004D05F7"/>
    <w:rsid w:val="004F07BA"/>
    <w:rsid w:val="0051698D"/>
    <w:rsid w:val="0054330E"/>
    <w:rsid w:val="00560E46"/>
    <w:rsid w:val="006573BA"/>
    <w:rsid w:val="006822C1"/>
    <w:rsid w:val="006F5798"/>
    <w:rsid w:val="00726BBA"/>
    <w:rsid w:val="007363DF"/>
    <w:rsid w:val="007A4AED"/>
    <w:rsid w:val="008C0F3A"/>
    <w:rsid w:val="009309BB"/>
    <w:rsid w:val="009927F7"/>
    <w:rsid w:val="009954B4"/>
    <w:rsid w:val="00A32778"/>
    <w:rsid w:val="00A931D3"/>
    <w:rsid w:val="00AA3471"/>
    <w:rsid w:val="00B130A7"/>
    <w:rsid w:val="00B8653A"/>
    <w:rsid w:val="00BE73B3"/>
    <w:rsid w:val="00C92A81"/>
    <w:rsid w:val="00CB087E"/>
    <w:rsid w:val="00CC47D3"/>
    <w:rsid w:val="00D2375B"/>
    <w:rsid w:val="00D840BB"/>
    <w:rsid w:val="00E4628C"/>
    <w:rsid w:val="00E63846"/>
    <w:rsid w:val="00F95BFB"/>
    <w:rsid w:val="00FD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6BBA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6BBA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72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726BBA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26BB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26BB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6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BB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0498-77AF-4663-B717-18461EE0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839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33</cp:revision>
  <cp:lastPrinted>2021-06-10T13:57:00Z</cp:lastPrinted>
  <dcterms:created xsi:type="dcterms:W3CDTF">2021-06-07T16:46:00Z</dcterms:created>
  <dcterms:modified xsi:type="dcterms:W3CDTF">2021-06-10T14:52:00Z</dcterms:modified>
</cp:coreProperties>
</file>